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07D64" w:rsidRPr="00307D64" w:rsidP="00307D64">
      <w:pPr>
        <w:tabs>
          <w:tab w:val="left" w:pos="34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07D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Дело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05-0150</w:t>
      </w:r>
      <w:r w:rsidRPr="00307D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/2604/2024</w:t>
      </w:r>
    </w:p>
    <w:p w:rsidR="00307D64" w:rsidRPr="00307D64" w:rsidP="00307D64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07D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 О С Т А Н О В Л Е Н И Е</w:t>
      </w:r>
    </w:p>
    <w:p w:rsidR="00307D64" w:rsidRPr="00307D64" w:rsidP="00307D64">
      <w:pPr>
        <w:tabs>
          <w:tab w:val="left" w:pos="3495"/>
        </w:tabs>
        <w:spacing w:after="0" w:line="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07D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делу об административном правонарушении</w:t>
      </w:r>
    </w:p>
    <w:p w:rsidR="00307D64" w:rsidRPr="00307D64" w:rsidP="00307D64">
      <w:pPr>
        <w:tabs>
          <w:tab w:val="left" w:pos="3495"/>
        </w:tabs>
        <w:spacing w:after="0" w:line="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07D64" w:rsidRPr="00307D64" w:rsidP="00307D64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 Сургут</w:t>
      </w:r>
      <w:r w:rsidRPr="0030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0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0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0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0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</w:t>
      </w:r>
      <w:r w:rsidRPr="00307D64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 2024</w:t>
      </w:r>
      <w:r w:rsidRPr="0030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</w:p>
    <w:p w:rsidR="00307D64" w:rsidRPr="00307D64" w:rsidP="00307D64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ул. Гагарина, д. 9, </w:t>
      </w:r>
      <w:r w:rsidRPr="0030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r w:rsidRPr="0030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209</w:t>
      </w:r>
    </w:p>
    <w:p w:rsidR="00307D64" w:rsidRPr="00307D64" w:rsidP="00307D64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7D64" w:rsidRPr="00307D64" w:rsidP="00307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D64"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4 </w:t>
      </w:r>
      <w:r w:rsidRPr="00307D64"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 w:rsidRPr="00307D64"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Наталья Валерьевна Разумная</w:t>
      </w:r>
      <w:r w:rsidRPr="0030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307D64" w:rsidRPr="00307D64" w:rsidP="00307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D6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 участием лица</w:t>
      </w:r>
      <w:r w:rsidRPr="0030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отношении которого ведется производство по делу об административном правонарушении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Кошмана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Сергея Александровича</w:t>
      </w:r>
      <w:r w:rsidRPr="0030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307D64" w:rsidRPr="00307D64" w:rsidP="00307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D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рассмотрев в открытом судебном заседании дело об административном правонарушении, предусмотренном частью 2 статьи 12.7 Кодекса Российской Федерации об административных правонарушениях, в отношении</w:t>
      </w:r>
    </w:p>
    <w:p w:rsidR="00307D64" w:rsidRPr="00307D64" w:rsidP="00307D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Кошмана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Сергея Александровича</w:t>
      </w:r>
      <w:r w:rsidRPr="00307D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3077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****</w:t>
      </w:r>
      <w:r w:rsidRPr="00307D64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, </w:t>
      </w:r>
      <w:r w:rsidRPr="00307D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ранее </w:t>
      </w:r>
      <w:r w:rsidRPr="00307D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привлекавшегося</w:t>
      </w:r>
      <w:r w:rsidRPr="00307D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 административной ответственности по главе 12 КоАП РФ,</w:t>
      </w:r>
    </w:p>
    <w:p w:rsidR="00307D64" w:rsidRPr="00307D64" w:rsidP="00307D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УСТАНОВИЛ:</w:t>
      </w:r>
    </w:p>
    <w:p w:rsidR="00307D64" w:rsidRPr="00307D64" w:rsidP="00307D64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Кошман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</w:t>
      </w:r>
      <w:r w:rsidRPr="00307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7A20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307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.01.2024 в </w:t>
      </w:r>
      <w:r w:rsidR="00037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07 </w:t>
      </w:r>
      <w:r w:rsidRPr="00307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 </w:t>
      </w:r>
      <w:r w:rsidR="00037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43 </w:t>
      </w:r>
      <w:r w:rsidRPr="00307D6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 в г</w:t>
      </w:r>
      <w:r w:rsidR="0030770C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307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управлял транспортным средством </w:t>
      </w:r>
      <w:r w:rsidR="0030770C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307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государственный регистрационный знак </w:t>
      </w:r>
      <w:r w:rsidR="0030770C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307D64">
        <w:rPr>
          <w:rFonts w:ascii="Times New Roman" w:eastAsia="Times New Roman" w:hAnsi="Times New Roman" w:cs="Times New Roman"/>
          <w:sz w:val="28"/>
          <w:szCs w:val="28"/>
          <w:lang w:eastAsia="ru-RU"/>
        </w:rPr>
        <w:t>, будучи лишенным права управления транспортными средствами, в результате чего совершил административное правонарушение, предусмотренное частью 2 статьи 12.7 КоАП РФ.</w:t>
      </w:r>
    </w:p>
    <w:p w:rsidR="00307D64" w:rsidRPr="00307D64" w:rsidP="00307D64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Кошман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</w:t>
      </w:r>
      <w:r w:rsidRPr="00307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рассмотрения дела указал, что </w:t>
      </w:r>
      <w:r w:rsidR="00452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работу </w:t>
      </w:r>
      <w:r w:rsidR="00C67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своем автомобиле </w:t>
      </w:r>
      <w:r w:rsidR="004525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поехал, денег не было</w:t>
      </w:r>
      <w:r w:rsidR="00C67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такси</w:t>
      </w:r>
      <w:r w:rsidRPr="00307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знал, что лишен прав, </w:t>
      </w:r>
      <w:r w:rsidR="00C67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окончания срока лишения остался месяц, </w:t>
      </w:r>
      <w:r w:rsidRPr="00307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вину признал, раскаялся в содеянном. </w:t>
      </w:r>
    </w:p>
    <w:p w:rsidR="00307D64" w:rsidRPr="00307D64" w:rsidP="00307D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Изучив материалы дела, заслушав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Кошмана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</w:t>
      </w:r>
      <w:r w:rsidRPr="00307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суд приходит к следующему. </w:t>
      </w:r>
    </w:p>
    <w:p w:rsidR="00307D64" w:rsidRPr="00307D64" w:rsidP="00307D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 и обстоятельства совершения административного правонарушения подтверждаются следующими письменными доказательствами: протоколом об административном правонарушении 86 ХМ </w:t>
      </w:r>
      <w:r w:rsidR="00452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525659 </w:t>
      </w:r>
      <w:r w:rsidRPr="00307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52518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307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.01.2024, рапортом ИДПС ОБДПС ГИБДД УМВД России по г. Сургуту, </w:t>
      </w:r>
      <w:r w:rsidR="00452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протоколом 86СП№098063 задержания транспортного средства от 25.01.2024, </w:t>
      </w:r>
      <w:r w:rsidRPr="00307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справкой инспектора ИАЗ ГИБДД УМВД России по г. Сургуту от </w:t>
      </w:r>
      <w:r w:rsidR="00452518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307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.01.2024, протоколом 86 ПК № </w:t>
      </w:r>
      <w:r w:rsidR="00452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067290 </w:t>
      </w:r>
      <w:r w:rsidRPr="00307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52518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307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.01.2024 об отстранении от управления транспортным средством, видеозаписью с места правонарушения, копией постановления о назначении административного наказания мирового судьи судебного участка № </w:t>
      </w:r>
      <w:r w:rsidR="00452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</w:t>
      </w:r>
      <w:r w:rsidR="0045251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Макушинского</w:t>
      </w:r>
      <w:r w:rsidR="00452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Курганской области </w:t>
      </w:r>
      <w:r w:rsidRPr="00307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52518">
        <w:rPr>
          <w:rFonts w:ascii="Times New Roman" w:eastAsia="Times New Roman" w:hAnsi="Times New Roman" w:cs="Times New Roman"/>
          <w:sz w:val="28"/>
          <w:szCs w:val="28"/>
          <w:lang w:eastAsia="ru-RU"/>
        </w:rPr>
        <w:t>09.08.2022</w:t>
      </w:r>
      <w:r w:rsidRPr="00307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вступившего в законную силу </w:t>
      </w:r>
      <w:r w:rsidR="00452518">
        <w:rPr>
          <w:rFonts w:ascii="Times New Roman" w:eastAsia="Times New Roman" w:hAnsi="Times New Roman" w:cs="Times New Roman"/>
          <w:sz w:val="28"/>
          <w:szCs w:val="28"/>
          <w:lang w:eastAsia="ru-RU"/>
        </w:rPr>
        <w:t>12.09.2022</w:t>
      </w:r>
      <w:r w:rsidRPr="00307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52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копией решения </w:t>
      </w:r>
      <w:r w:rsidR="0045251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Макушинского</w:t>
      </w:r>
      <w:r w:rsidR="00452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суда Курганской области от 12.09.2022, </w:t>
      </w:r>
      <w:r w:rsidRPr="00307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карточкой операции с ВУ, реестром правонарушений, карточкой учета ТС, копией заявления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Кошмана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</w:t>
      </w:r>
      <w:r w:rsidRPr="00307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452518">
        <w:rPr>
          <w:rFonts w:ascii="Times New Roman" w:eastAsia="Times New Roman" w:hAnsi="Times New Roman" w:cs="Times New Roman"/>
          <w:sz w:val="28"/>
          <w:szCs w:val="28"/>
          <w:lang w:eastAsia="ru-RU"/>
        </w:rPr>
        <w:t>26.09.2022</w:t>
      </w:r>
      <w:r w:rsidRPr="00307D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7D64" w:rsidRPr="00307D64" w:rsidP="00307D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доказательства оценены судом в соответствии с правилами статьи 26.11 КоАП РФ и признаются допустимыми, достоверными и </w:t>
      </w:r>
      <w:r w:rsidRPr="00307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достаточными для вывода о наличии в действиях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Кошмана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</w:t>
      </w:r>
      <w:r w:rsidRPr="00307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состава вменяемого административного правонарушения, а также о виновности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Кошмана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</w:t>
      </w:r>
      <w:r w:rsidRPr="00307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совершении административного правонарушения, предусмотренного частью 2 статьи 12.7 КоАП РФ.  </w:t>
      </w:r>
    </w:p>
    <w:p w:rsidR="00307D64" w:rsidRPr="00307D64" w:rsidP="00307D6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 управления 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Кошманом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С.А.</w:t>
      </w:r>
      <w:r w:rsidRPr="00307D6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="0045251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25</w:t>
      </w:r>
      <w:r w:rsidRPr="00307D6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.01.2024</w:t>
      </w:r>
      <w:r w:rsidRPr="00307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транспортным средством образует состав административного правонарушения, предусмотренного частью 2 статьи 12.7 КоАП РФ. </w:t>
      </w:r>
    </w:p>
    <w:p w:rsidR="00307D64" w:rsidRPr="00307D64" w:rsidP="00307D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действия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Кошмана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</w:t>
      </w:r>
      <w:r w:rsidRPr="00307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7D6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по управлению транспортными средствами </w:t>
      </w:r>
      <w:r w:rsidR="0045251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25</w:t>
      </w:r>
      <w:r w:rsidRPr="00307D6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.01.2024 в период назначенного постановлением суда наказания, суд</w:t>
      </w:r>
      <w:r w:rsidRPr="00307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квалифицирует по части 2 статьи 12.7 КоАП РФ – управление транспортным средством водителем, лишенным права управления транспортным средством. </w:t>
      </w:r>
    </w:p>
    <w:p w:rsidR="00307D64" w:rsidRPr="00307D64" w:rsidP="00307D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Обстоятельств, исключающих производство по делу об административном правонарушении и обстоятельств, исключающих возможность рассмотрения дела, не имеется. </w:t>
      </w:r>
    </w:p>
    <w:p w:rsidR="00307D64" w:rsidRPr="00307D64" w:rsidP="00307D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Обстоятельствами, смягчающими административную ответственность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Кошмана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</w:t>
      </w:r>
      <w:r w:rsidRPr="00307D64">
        <w:rPr>
          <w:rFonts w:ascii="Times New Roman" w:eastAsia="Times New Roman" w:hAnsi="Times New Roman" w:cs="Times New Roman"/>
          <w:sz w:val="28"/>
          <w:szCs w:val="28"/>
          <w:lang w:eastAsia="ru-RU"/>
        </w:rPr>
        <w:t>, судом установлен факт признания вины и раскаяния в содеянном.</w:t>
      </w:r>
    </w:p>
    <w:p w:rsidR="00307D64" w:rsidRPr="00307D64" w:rsidP="00307D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Обстоятельством, отягчающим административную ответственность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Кошмана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</w:t>
      </w:r>
      <w:r w:rsidRPr="00307D6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предусмотренным статьей 4.3.КоАП РФ, является повторное совершение административного правонарушения в области дорожного движения по главе 12 КоАП РФ.</w:t>
      </w:r>
    </w:p>
    <w:p w:rsidR="00307D64" w:rsidRPr="00307D64" w:rsidP="00307D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D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назначении наказания суд принимает во внимание положения статьи 3.1 КоАП РФ, согласно которой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правонарушений, как самим правонарушителем, так и другими лицами.</w:t>
      </w:r>
    </w:p>
    <w:p w:rsidR="00307D64" w:rsidRPr="00307D64" w:rsidP="00307D6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D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307D64" w:rsidRPr="00307D64" w:rsidP="00307D64">
      <w:pPr>
        <w:spacing w:after="0" w:line="240" w:lineRule="auto"/>
        <w:ind w:right="2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07D6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При определении меры наказания, суд учитывает характер совершенного  административного правонарушения, данные о личности правонарушителя, наличие смягчающих и отягчающих ответственность обстоятельств, основываясь на принципах справедливости и соразмерности, полагает необходимым назначить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Кошману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С.А.</w:t>
      </w:r>
      <w:r w:rsidRPr="00307D6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наказание в виде </w:t>
      </w:r>
      <w:r w:rsidRPr="00307D6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административного штрафа.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Кошман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С.А.</w:t>
      </w:r>
      <w:r w:rsidRPr="00307D6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заявил об имущественной состоятельности и возможности исполнить назначенное наказание в виде штрафа в ходе рассмотрения дела. </w:t>
      </w:r>
    </w:p>
    <w:p w:rsidR="00307D64" w:rsidRPr="00307D64" w:rsidP="00307D64">
      <w:pPr>
        <w:overflowPunct w:val="0"/>
        <w:autoSpaceDE w:val="0"/>
        <w:autoSpaceDN w:val="0"/>
        <w:adjustRightInd w:val="0"/>
        <w:spacing w:after="0" w:line="240" w:lineRule="auto"/>
        <w:ind w:right="2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D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изложенного и руководствуясь статьями 29.9-29.11 КоАП РФ, мировой судья</w:t>
      </w:r>
    </w:p>
    <w:p w:rsidR="00307D64" w:rsidRPr="00307D64" w:rsidP="00307D64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D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постановил:</w:t>
      </w:r>
    </w:p>
    <w:p w:rsidR="00307D64" w:rsidRPr="00307D64" w:rsidP="00307D6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Кошмана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Сергея Александровича</w:t>
      </w:r>
      <w:r w:rsidRPr="00307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виновным в совершении административного правонарушения, предусмотренного частью 2 статьи 12.7 </w:t>
      </w:r>
      <w:r w:rsidRPr="00307D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 РФ, и подвергнуть его административному наказанию в виде административного штрафа в размере 30 000 (тридцати тысяч) рублей.</w:t>
      </w:r>
    </w:p>
    <w:p w:rsidR="00307D64" w:rsidRPr="00307D64" w:rsidP="00307D6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Разъяснить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Кошману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Сергею Александровичу</w:t>
      </w:r>
      <w:r w:rsidRPr="00307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положения: </w:t>
      </w:r>
    </w:p>
    <w:p w:rsidR="00307D64" w:rsidRPr="00307D64" w:rsidP="00307D6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Штраф оплачивать на номер счета получателя платежа 03100643000000018700 в РКЦ Ханты-Мансийск; БИК 007162163; ОКТМО 71876000; ИНН 8601010390; КПП 860101001; КБК 18811601123010001140; </w:t>
      </w:r>
      <w:r w:rsidRPr="00307D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</w:t>
      </w:r>
      <w:r w:rsidRPr="00307D64">
        <w:rPr>
          <w:rFonts w:ascii="Times New Roman" w:eastAsia="Times New Roman" w:hAnsi="Times New Roman" w:cs="Times New Roman"/>
          <w:sz w:val="28"/>
          <w:szCs w:val="28"/>
          <w:lang w:eastAsia="ru-RU"/>
        </w:rPr>
        <w:t>. /</w:t>
      </w:r>
      <w:r w:rsidRPr="00307D64">
        <w:rPr>
          <w:rFonts w:ascii="Times New Roman" w:eastAsia="Times New Roman" w:hAnsi="Times New Roman" w:cs="Times New Roman"/>
          <w:sz w:val="28"/>
          <w:szCs w:val="28"/>
          <w:lang w:eastAsia="ru-RU"/>
        </w:rPr>
        <w:t>сч</w:t>
      </w:r>
      <w:r w:rsidRPr="00307D64">
        <w:rPr>
          <w:rFonts w:ascii="Times New Roman" w:eastAsia="Times New Roman" w:hAnsi="Times New Roman" w:cs="Times New Roman"/>
          <w:sz w:val="28"/>
          <w:szCs w:val="28"/>
          <w:lang w:eastAsia="ru-RU"/>
        </w:rPr>
        <w:t>. 40102810245370000007. Получатель: УФК по ХМАО-Югре (УМВД России по ХМАО-Югре); УИН 1881048624032000</w:t>
      </w:r>
      <w:r w:rsidR="00452518">
        <w:rPr>
          <w:rFonts w:ascii="Times New Roman" w:eastAsia="Times New Roman" w:hAnsi="Times New Roman" w:cs="Times New Roman"/>
          <w:sz w:val="28"/>
          <w:szCs w:val="28"/>
          <w:lang w:eastAsia="ru-RU"/>
        </w:rPr>
        <w:t>2306</w:t>
      </w:r>
      <w:r w:rsidRPr="00307D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7D64" w:rsidRPr="00307D64" w:rsidP="00307D6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копию квитанции об оплате административного штрафа необходимо представить по адресу: г. Сургут ул. Гагарина д. 9 </w:t>
      </w:r>
      <w:r w:rsidRPr="00307D6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r w:rsidRPr="00307D64">
        <w:rPr>
          <w:rFonts w:ascii="Times New Roman" w:eastAsia="Times New Roman" w:hAnsi="Times New Roman" w:cs="Times New Roman"/>
          <w:sz w:val="28"/>
          <w:szCs w:val="28"/>
          <w:lang w:eastAsia="ru-RU"/>
        </w:rPr>
        <w:t>. 210 либо по электронной почте surgut4@mirsud86.ru с пометкой «к делу №</w:t>
      </w:r>
      <w:r w:rsidR="00452518">
        <w:rPr>
          <w:rFonts w:ascii="Times New Roman" w:eastAsia="Times New Roman" w:hAnsi="Times New Roman" w:cs="Times New Roman"/>
          <w:sz w:val="28"/>
          <w:szCs w:val="28"/>
          <w:lang w:eastAsia="ru-RU"/>
        </w:rPr>
        <w:t>05-0150</w:t>
      </w:r>
      <w:r w:rsidRPr="00307D64">
        <w:rPr>
          <w:rFonts w:ascii="Times New Roman" w:eastAsia="Times New Roman" w:hAnsi="Times New Roman" w:cs="Times New Roman"/>
          <w:sz w:val="28"/>
          <w:szCs w:val="28"/>
          <w:lang w:eastAsia="ru-RU"/>
        </w:rPr>
        <w:t>/2604/2024»;</w:t>
      </w:r>
    </w:p>
    <w:p w:rsidR="00307D64" w:rsidRPr="00307D64" w:rsidP="00307D6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штраф подлежит уплате по реквизитам согласно извещению (форма № ПД-4 </w:t>
      </w:r>
      <w:r w:rsidRPr="00307D64">
        <w:rPr>
          <w:rFonts w:ascii="Times New Roman" w:eastAsia="Times New Roman" w:hAnsi="Times New Roman" w:cs="Times New Roman"/>
          <w:sz w:val="28"/>
          <w:szCs w:val="28"/>
          <w:lang w:eastAsia="ru-RU"/>
        </w:rPr>
        <w:t>сб</w:t>
      </w:r>
      <w:r w:rsidRPr="00307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(налог)), которые являются приложением к постановлению с отметкой о вступлении в законную силу, копию квитанции об оплате административного штрафа необходимо представить по адресу: г. Сургут ул. Гагарина д. 9 </w:t>
      </w:r>
      <w:r w:rsidRPr="00307D6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r w:rsidRPr="00307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210 либо по электронной почте </w:t>
      </w:r>
      <w:hyperlink r:id="rId4" w:history="1">
        <w:r w:rsidRPr="00307D6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surgut4@mirsud86.ru</w:t>
        </w:r>
      </w:hyperlink>
      <w:r w:rsidRPr="00307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07D64" w:rsidRPr="00307D64" w:rsidP="00307D6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D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-административный штраф должен быть уплачен лицом, привлечённым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 </w:t>
      </w:r>
      <w:hyperlink r:id="rId5" w:tgtFrame="_blank" w:tooltip="КОАП &gt;  Раздел V. Исполнение постановлений по делам об административных правонарушениях &gt; Глава 31. Общие положения &gt; Статья 31.5. Отсрочка и рассрочка исполнения постановления о назначении административного наказания" w:history="1">
        <w:r w:rsidRPr="00307D6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31.5 КоАП</w:t>
        </w:r>
      </w:hyperlink>
      <w:r w:rsidRPr="00307D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РФ;</w:t>
      </w:r>
    </w:p>
    <w:p w:rsidR="00307D64" w:rsidRPr="00307D64" w:rsidP="00307D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307D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- сумма административного штрафа вносится или переводится лицом, привлечённым к административной ответственности, в кредитную организацию, в том числе с привлечением банковского платёжного агента или банковского платёжного субагента, осуществляющих деятельность в соответствии с Федеральным законом "О национальной платёжной системе", организацию федеральной почтовой связи либо платёжному агенту, осуществляющему деятельность в соответствии с Федеральным законом от 3 июня 2009 года N 103-ФЗ "О деятельности по приёму платежей физических лиц, осуществляемой платёжными агентами".</w:t>
      </w:r>
    </w:p>
    <w:p w:rsidR="00307D64" w:rsidRPr="00307D64" w:rsidP="00307D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307D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- контроль за уплатой штрафа осуществляется УМВД России по г. Сургуту </w:t>
      </w:r>
      <w:r w:rsidRPr="00307D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 xml:space="preserve">(администратор платежей) </w:t>
      </w:r>
      <w:r w:rsidRPr="00307D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и судьёй, вынесшим решение, при отсутствии у суда, подтверждающего уплату штрафа документа по истечении 60 суток с момента вступления настоящего постановления в законную силу судом направляются соответствующие сведения о привлечении лица к административной ответственности по</w:t>
      </w:r>
      <w:r w:rsidRPr="00307D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 xml:space="preserve"> части 1</w:t>
      </w:r>
      <w:r w:rsidRPr="00307D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ст</w:t>
      </w:r>
      <w:r w:rsidRPr="00307D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 xml:space="preserve">атьи </w:t>
      </w:r>
      <w:hyperlink r:id="rId6" w:tgtFrame="_blank" w:tooltip="КОАП &gt;  Раздел II. Особенная часть &gt; Глава 20. Административные правонарушения, посягающие на общественный порядок и общественную безопасность &gt; Статья 20.25. Уклонение от исполнения административного наказания" w:history="1">
        <w:r w:rsidRPr="00307D6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val="x-none" w:eastAsia="x-none"/>
          </w:rPr>
          <w:t>20.25</w:t>
        </w:r>
      </w:hyperlink>
      <w:r w:rsidRPr="00307D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 КоАП РФ, а также документы на принудительное взыскание штрафа в адрес службы судебных приставов-исполнителей; </w:t>
      </w:r>
    </w:p>
    <w:p w:rsidR="00307D64" w:rsidRPr="00307D64" w:rsidP="00307D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307D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>- п</w:t>
      </w:r>
      <w:r w:rsidRPr="00307D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ри</w:t>
      </w:r>
      <w:r w:rsidRPr="00307D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наличии обстоятельств, вследствие которых исполнение постановления о назначении административного наказания в виде административного штрафа невозможно в установленные сроки, судья, вынесший настоящее постановление, по ходатайству лица, привлеченного к административной ответственности, может отсрочить исполнение постановления на срок до одного месяца. С учетом материального положения </w:t>
      </w:r>
      <w:r w:rsidRPr="00307D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лица, привлеченного к административной ответственности, уплата административного штрафа может быть рассрочена судьей, вынесшим постановление, на срок до трех месяцев. О наличии указанных обстоятельств, по наступлении срока оплаты штрафа, лицо, в отношении которого вынесено наказание в виде штрафа, вправе уведомить суд в письменной форме и представить соответствующие доказательства к поданному заявлению. </w:t>
      </w:r>
    </w:p>
    <w:p w:rsidR="00307D64" w:rsidRPr="00307D64" w:rsidP="00307D6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может быть обжаловано в течение десяти суток со дня вручения или получения копии постановления в </w:t>
      </w:r>
      <w:r w:rsidRPr="00307D6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 w:rsidRPr="00307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через мирового судью судебного участка № 4 </w:t>
      </w:r>
      <w:r w:rsidRPr="00307D6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307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 Ханты-Мансийского автономного округа – Югры.</w:t>
      </w:r>
    </w:p>
    <w:p w:rsidR="00307D64" w:rsidRPr="00307D64" w:rsidP="00307D6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D64" w:rsidRPr="00307D64" w:rsidP="00307D6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D6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</w:t>
      </w:r>
      <w:r w:rsidRPr="00307D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307D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07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307D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Н.В. Разумная</w:t>
      </w:r>
    </w:p>
    <w:p w:rsidR="00307D64" w:rsidRPr="00307D64" w:rsidP="00307D6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D64" w:rsidRPr="00307D64" w:rsidP="00307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D64" w:rsidRPr="00307D64" w:rsidP="00307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D64" w:rsidRPr="00307D64" w:rsidP="00307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D64" w:rsidRPr="00307D64" w:rsidP="00307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D64" w:rsidRPr="00307D64" w:rsidP="00307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D64" w:rsidRPr="00307D64" w:rsidP="00307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77F"/>
    <w:sectPr w:rsidSect="00B07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D64"/>
    <w:rsid w:val="00037A20"/>
    <w:rsid w:val="0030770C"/>
    <w:rsid w:val="00307D64"/>
    <w:rsid w:val="00452518"/>
    <w:rsid w:val="007F177F"/>
    <w:rsid w:val="00C676A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FC1CA0A-9473-4570-9179-FD7F63365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C67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C676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mailto:surgut4@mirsud86.ru" TargetMode="External" /><Relationship Id="rId5" Type="http://schemas.openxmlformats.org/officeDocument/2006/relationships/hyperlink" Target="https://sudact.ru/law/koap/razdel-v/glava-31/statia-31.5/" TargetMode="External" /><Relationship Id="rId6" Type="http://schemas.openxmlformats.org/officeDocument/2006/relationships/hyperlink" Target="https://sudact.ru/law/koap/razdel-ii/glava-20/statia-20.25_1/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